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8B" w:rsidRPr="00164BFD" w:rsidRDefault="00112CC7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  <w:r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865BF" wp14:editId="02B43A44">
                <wp:simplePos x="0" y="0"/>
                <wp:positionH relativeFrom="column">
                  <wp:posOffset>3563655</wp:posOffset>
                </wp:positionH>
                <wp:positionV relativeFrom="paragraph">
                  <wp:posOffset>-265047</wp:posOffset>
                </wp:positionV>
                <wp:extent cx="3162300" cy="1365337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65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Qui est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l’écrivain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et/ou qui parle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Quand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a-t-il été écrit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 qui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est-il adressé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sont les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divisions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naturelles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 est le mot clé : le mot le plus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répété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phrase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simple peut le résumer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0E698B" w:rsidRPr="00112CC7" w:rsidRDefault="001A6EB7" w:rsidP="00112C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Quelle est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application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à ma vie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865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.6pt;margin-top:-20.85pt;width:249pt;height:10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" fillcolor="white [3201]" stroked="f" strokeweight=".5pt">
                <v:textbox>
                  <w:txbxContent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Qui est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l’écrivain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et/ou qui parle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Quand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a-t-il été écrit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 qui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est-il adressé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sont les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divisions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naturelles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 est le mot clé : le mot le plus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répété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phrase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simple peut le résumer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0E698B" w:rsidRPr="00112CC7" w:rsidRDefault="001A6EB7" w:rsidP="00112C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Quelle est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application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à ma vie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</w:txbxContent>
                </v:textbox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5A978" wp14:editId="3953460C">
                <wp:simplePos x="0" y="0"/>
                <wp:positionH relativeFrom="column">
                  <wp:posOffset>403785</wp:posOffset>
                </wp:positionH>
                <wp:positionV relativeFrom="paragraph">
                  <wp:posOffset>-167540</wp:posOffset>
                </wp:positionV>
                <wp:extent cx="2389982" cy="1400175"/>
                <wp:effectExtent l="152400" t="304800" r="144145" b="37147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389982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9180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31.8pt;margin-top:-13.2pt;width:188.2pt;height:110.25pt;rotation:-98581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" filled="f" strokecolor="black [3213]" strokeweight="2pt">
                <v:shadow on="t" color="#7f7f7f [1612]" offset="0"/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311F3" wp14:editId="52C47E14">
                <wp:simplePos x="0" y="0"/>
                <wp:positionH relativeFrom="column">
                  <wp:posOffset>895568</wp:posOffset>
                </wp:positionH>
                <wp:positionV relativeFrom="paragraph">
                  <wp:posOffset>-223313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AE0B5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-17.6pt" to="147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HS1fFPfAAAACQEAAA8AAAAAAAAAAAAAAAAARAQAAGRycy9kb3du&#10;cmV2LnhtbFBLBQYAAAAABAAEAPMAAABQBQAAAAA=&#10;" strokecolor="black [3213]" strokeweight="6pt">
                <v:stroke linestyle="thinThin"/>
                <v:shadow on="t" color="black" opacity="22937f" origin=",.5" offset="0,.63889mm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5A732" wp14:editId="5A8C1283">
                <wp:simplePos x="0" y="0"/>
                <wp:positionH relativeFrom="column">
                  <wp:posOffset>1328203</wp:posOffset>
                </wp:positionH>
                <wp:positionV relativeFrom="paragraph">
                  <wp:posOffset>-299716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C269B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-23.6pt" to="140.2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" strokecolor="black [3213]" strokeweight="6pt">
                <v:stroke linestyle="thinThin"/>
                <v:shadow on="t" color="#a5a5a5 [2092]" offset="0,5pt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F1444" wp14:editId="39A94507">
                <wp:simplePos x="0" y="0"/>
                <wp:positionH relativeFrom="column">
                  <wp:posOffset>673404</wp:posOffset>
                </wp:positionH>
                <wp:positionV relativeFrom="paragraph">
                  <wp:posOffset>29934</wp:posOffset>
                </wp:positionV>
                <wp:extent cx="2166312" cy="971550"/>
                <wp:effectExtent l="19050" t="228600" r="0" b="2286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2166312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rizona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pprofondir la</w:t>
                            </w:r>
                          </w:p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ible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ible 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dans son</w:t>
                            </w:r>
                          </w:p>
                          <w:p w:rsidR="00C93925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ourses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ontext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1444" id="Text Box 7" o:spid="_x0000_s1027" type="#_x0000_t202" style="position:absolute;margin-left:53pt;margin-top:2.35pt;width:170.6pt;height:76.5pt;rotation:-97547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" filled="f" stroked="f" strokeweight=".5pt">
                <v:textbox>
                  <w:txbxContent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rizona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pprofondir la</w:t>
                      </w:r>
                    </w:p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ible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proofErr w:type="spellStart"/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ible</w:t>
                      </w:r>
                      <w:proofErr w:type="spellEnd"/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dans son</w:t>
                      </w:r>
                    </w:p>
                    <w:p w:rsidR="00C93925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ourses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ontext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  <w:bookmarkStart w:id="0" w:name="_GoBack"/>
    </w:p>
    <w:bookmarkEnd w:id="0"/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0E698B" w:rsidRPr="00164BFD" w:rsidRDefault="00112CC7" w:rsidP="00A66AFA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  <w:lang w:val="fr-FR"/>
        </w:rPr>
      </w:pPr>
      <w:r w:rsidRPr="00164BFD">
        <w:rPr>
          <w:rFonts w:ascii="Arial" w:hAnsi="Arial" w:cs="Arial"/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FEEB1" wp14:editId="1A64BC4B">
                <wp:simplePos x="0" y="0"/>
                <wp:positionH relativeFrom="column">
                  <wp:posOffset>2373683</wp:posOffset>
                </wp:positionH>
                <wp:positionV relativeFrom="paragraph">
                  <wp:posOffset>184376</wp:posOffset>
                </wp:positionV>
                <wp:extent cx="2316924" cy="209550"/>
                <wp:effectExtent l="19050" t="19050" r="2667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924" cy="209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A08ADF" id="Rounded Rectangle 2" o:spid="_x0000_s1026" style="position:absolute;margin-left:186.9pt;margin-top:14.5pt;width:182.45pt;height:1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" filled="f" strokecolor="gray [1629]" strokeweight="2.25pt"/>
            </w:pict>
          </mc:Fallback>
        </mc:AlternateContent>
      </w:r>
    </w:p>
    <w:p w:rsidR="00112CC7" w:rsidRPr="00164BFD" w:rsidRDefault="0033385C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Romains chapitre </w:t>
      </w:r>
      <w:r w:rsidR="00484DE1">
        <w:rPr>
          <w:rFonts w:ascii="Arial" w:hAnsi="Arial" w:cs="Arial"/>
          <w:b/>
          <w:sz w:val="28"/>
          <w:szCs w:val="28"/>
          <w:lang w:val="fr-FR"/>
        </w:rPr>
        <w:t>5</w:t>
      </w:r>
      <w:r>
        <w:rPr>
          <w:rFonts w:ascii="Arial" w:hAnsi="Arial" w:cs="Arial"/>
          <w:b/>
          <w:sz w:val="28"/>
          <w:szCs w:val="28"/>
          <w:lang w:val="fr-FR"/>
        </w:rPr>
        <w:t>v</w:t>
      </w:r>
      <w:r w:rsidR="009D2272">
        <w:rPr>
          <w:rFonts w:ascii="Arial" w:hAnsi="Arial" w:cs="Arial"/>
          <w:b/>
          <w:sz w:val="28"/>
          <w:szCs w:val="28"/>
          <w:lang w:val="fr-FR"/>
        </w:rPr>
        <w:t>9à11</w:t>
      </w:r>
    </w:p>
    <w:p w:rsidR="00112CC7" w:rsidRPr="00164BFD" w:rsidRDefault="00112CC7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FF6B4E" w:rsidRDefault="00FF6B4E" w:rsidP="00B954B8">
      <w:pPr>
        <w:spacing w:after="30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v9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Trois petites phrases </w:t>
      </w:r>
      <w:r w:rsidRPr="00337660">
        <w:rPr>
          <w:rFonts w:ascii="Arial" w:hAnsi="Arial" w:cs="Arial"/>
          <w:sz w:val="24"/>
          <w:szCs w:val="24"/>
          <w:u w:val="single"/>
          <w:lang w:val="fr-FR"/>
        </w:rPr>
        <w:t>encadrent</w:t>
      </w:r>
      <w:r>
        <w:rPr>
          <w:rFonts w:ascii="Arial" w:hAnsi="Arial" w:cs="Arial"/>
          <w:sz w:val="24"/>
          <w:szCs w:val="24"/>
          <w:lang w:val="fr-FR"/>
        </w:rPr>
        <w:t xml:space="preserve"> ces trois versets importants : « à plus fort raison » deux fois et « Et non seulement cela, mais encore ».  </w:t>
      </w:r>
      <w:r w:rsidR="00337660">
        <w:rPr>
          <w:rFonts w:ascii="Arial" w:hAnsi="Arial" w:cs="Arial"/>
          <w:sz w:val="24"/>
          <w:szCs w:val="24"/>
          <w:lang w:val="fr-FR"/>
        </w:rPr>
        <w:t>Cela fait une division naturelle dans le texte.  Un</w:t>
      </w:r>
      <w:r>
        <w:rPr>
          <w:rFonts w:ascii="Arial" w:hAnsi="Arial" w:cs="Arial"/>
          <w:sz w:val="24"/>
          <w:szCs w:val="24"/>
          <w:lang w:val="fr-FR"/>
        </w:rPr>
        <w:t xml:space="preserve"> mot clef le plus répété dans ce chapitre</w:t>
      </w:r>
      <w:r w:rsidR="00337660">
        <w:rPr>
          <w:rFonts w:ascii="Arial" w:hAnsi="Arial" w:cs="Arial"/>
          <w:sz w:val="24"/>
          <w:szCs w:val="24"/>
          <w:lang w:val="fr-FR"/>
        </w:rPr>
        <w:t xml:space="preserve"> se trouve 8 fois dans ces trois versets.  Quel est ce mot clef et de qui parle-t-il ?</w:t>
      </w:r>
    </w:p>
    <w:p w:rsidR="00337660" w:rsidRDefault="00337660" w:rsidP="00B954B8">
      <w:pPr>
        <w:spacing w:after="30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v9 L’autre mot clef dans ce chapitre est « par » et se trouve 6 fois dans ces trois versets.  Dans ce verset 9, </w:t>
      </w:r>
      <w:r w:rsidRPr="006A5F8E">
        <w:rPr>
          <w:rFonts w:ascii="Arial" w:hAnsi="Arial" w:cs="Arial"/>
          <w:sz w:val="24"/>
          <w:szCs w:val="24"/>
          <w:u w:val="single"/>
          <w:lang w:val="fr-FR"/>
        </w:rPr>
        <w:t>par</w:t>
      </w:r>
      <w:r>
        <w:rPr>
          <w:rFonts w:ascii="Arial" w:hAnsi="Arial" w:cs="Arial"/>
          <w:sz w:val="24"/>
          <w:szCs w:val="24"/>
          <w:lang w:val="fr-FR"/>
        </w:rPr>
        <w:t xml:space="preserve"> quel moyen sommes-</w:t>
      </w:r>
      <w:r w:rsidRPr="006A5F8E">
        <w:rPr>
          <w:rFonts w:ascii="Arial" w:hAnsi="Arial" w:cs="Arial"/>
          <w:sz w:val="24"/>
          <w:szCs w:val="24"/>
          <w:u w:val="single"/>
          <w:lang w:val="fr-FR"/>
        </w:rPr>
        <w:t>nous</w:t>
      </w:r>
      <w:r>
        <w:rPr>
          <w:rFonts w:ascii="Arial" w:hAnsi="Arial" w:cs="Arial"/>
          <w:sz w:val="24"/>
          <w:szCs w:val="24"/>
          <w:lang w:val="fr-FR"/>
        </w:rPr>
        <w:t xml:space="preserve"> déjà justifiés si nous sommes sauvés par Christ ?</w:t>
      </w:r>
    </w:p>
    <w:p w:rsidR="00337660" w:rsidRDefault="00337660" w:rsidP="00B954B8">
      <w:pPr>
        <w:spacing w:after="30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v9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Le salut personnel qu’on reçoit en le demandant à Jésus est immédiat, mais aussi</w:t>
      </w:r>
      <w:r w:rsidR="006A5F8E">
        <w:rPr>
          <w:rFonts w:ascii="Arial" w:hAnsi="Arial" w:cs="Arial"/>
          <w:sz w:val="24"/>
          <w:szCs w:val="24"/>
          <w:lang w:val="fr-FR"/>
        </w:rPr>
        <w:t xml:space="preserve"> futur.  </w:t>
      </w:r>
      <w:r>
        <w:rPr>
          <w:rFonts w:ascii="Arial" w:hAnsi="Arial" w:cs="Arial"/>
          <w:sz w:val="24"/>
          <w:szCs w:val="24"/>
          <w:lang w:val="fr-FR"/>
        </w:rPr>
        <w:t>De quoi serons-nous sauvés ?</w:t>
      </w:r>
      <w:r w:rsidR="006A5F8E">
        <w:rPr>
          <w:rFonts w:ascii="Arial" w:hAnsi="Arial" w:cs="Arial"/>
          <w:sz w:val="24"/>
          <w:szCs w:val="24"/>
          <w:lang w:val="fr-FR"/>
        </w:rPr>
        <w:t xml:space="preserve">  Remarquons l’article défini « la » devant ce mot</w:t>
      </w:r>
      <w:r w:rsidR="00B954B8">
        <w:rPr>
          <w:rFonts w:ascii="Arial" w:hAnsi="Arial" w:cs="Arial"/>
          <w:sz w:val="24"/>
          <w:szCs w:val="24"/>
          <w:lang w:val="fr-FR"/>
        </w:rPr>
        <w:t xml:space="preserve"> que vous cherchez</w:t>
      </w:r>
      <w:r w:rsidR="006A5F8E">
        <w:rPr>
          <w:rFonts w:ascii="Arial" w:hAnsi="Arial" w:cs="Arial"/>
          <w:sz w:val="24"/>
          <w:szCs w:val="24"/>
          <w:lang w:val="fr-FR"/>
        </w:rPr>
        <w:t xml:space="preserve"> au lieu d’un article indéfini comme « une ».  Il s’agit de </w:t>
      </w:r>
      <w:r w:rsidR="00B954B8">
        <w:rPr>
          <w:rFonts w:ascii="Arial" w:hAnsi="Arial" w:cs="Arial"/>
          <w:sz w:val="24"/>
          <w:szCs w:val="24"/>
          <w:lang w:val="fr-FR"/>
        </w:rPr>
        <w:t>« </w:t>
      </w:r>
      <w:r w:rsidR="006A5F8E">
        <w:rPr>
          <w:rFonts w:ascii="Arial" w:hAnsi="Arial" w:cs="Arial"/>
          <w:sz w:val="24"/>
          <w:szCs w:val="24"/>
          <w:lang w:val="fr-FR"/>
        </w:rPr>
        <w:t>la</w:t>
      </w:r>
      <w:r w:rsidR="00B954B8">
        <w:rPr>
          <w:rFonts w:ascii="Arial" w:hAnsi="Arial" w:cs="Arial"/>
          <w:sz w:val="24"/>
          <w:szCs w:val="24"/>
          <w:lang w:val="fr-FR"/>
        </w:rPr>
        <w:t> »</w:t>
      </w:r>
      <w:r w:rsidR="006A5F8E">
        <w:rPr>
          <w:rFonts w:ascii="Arial" w:hAnsi="Arial" w:cs="Arial"/>
          <w:sz w:val="24"/>
          <w:szCs w:val="24"/>
          <w:lang w:val="fr-FR"/>
        </w:rPr>
        <w:t xml:space="preserve"> ____________ de Dieu… </w:t>
      </w:r>
      <w:r w:rsidR="00B954B8">
        <w:rPr>
          <w:rFonts w:ascii="Arial" w:hAnsi="Arial" w:cs="Arial"/>
          <w:sz w:val="24"/>
          <w:szCs w:val="24"/>
          <w:lang w:val="fr-FR"/>
        </w:rPr>
        <w:t>« </w:t>
      </w:r>
      <w:proofErr w:type="gramStart"/>
      <w:r w:rsidR="006A5F8E">
        <w:rPr>
          <w:rFonts w:ascii="Arial" w:hAnsi="Arial" w:cs="Arial"/>
          <w:sz w:val="24"/>
          <w:szCs w:val="24"/>
          <w:lang w:val="fr-FR"/>
        </w:rPr>
        <w:t>la</w:t>
      </w:r>
      <w:proofErr w:type="gramEnd"/>
      <w:r w:rsidR="00B954B8">
        <w:rPr>
          <w:rFonts w:ascii="Arial" w:hAnsi="Arial" w:cs="Arial"/>
          <w:sz w:val="24"/>
          <w:szCs w:val="24"/>
          <w:lang w:val="fr-FR"/>
        </w:rPr>
        <w:t> »</w:t>
      </w:r>
      <w:r w:rsidR="006A5F8E">
        <w:rPr>
          <w:rFonts w:ascii="Arial" w:hAnsi="Arial" w:cs="Arial"/>
          <w:sz w:val="24"/>
          <w:szCs w:val="24"/>
          <w:lang w:val="fr-FR"/>
        </w:rPr>
        <w:t xml:space="preserve"> tribu</w:t>
      </w:r>
      <w:r w:rsidR="00B954B8">
        <w:rPr>
          <w:rFonts w:ascii="Arial" w:hAnsi="Arial" w:cs="Arial"/>
          <w:sz w:val="24"/>
          <w:szCs w:val="24"/>
          <w:lang w:val="fr-FR"/>
        </w:rPr>
        <w:t>lation future quand Dieu enverra 7 ans de plaies sur le monde.</w:t>
      </w:r>
    </w:p>
    <w:p w:rsidR="006A5F8E" w:rsidRDefault="006A5F8E" w:rsidP="00B954B8">
      <w:pPr>
        <w:spacing w:after="30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lastRenderedPageBreak/>
        <w:t>v10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6A5F8E">
        <w:rPr>
          <w:rFonts w:ascii="Arial" w:hAnsi="Arial" w:cs="Arial"/>
          <w:sz w:val="24"/>
          <w:szCs w:val="24"/>
          <w:u w:val="single"/>
          <w:lang w:val="fr-FR"/>
        </w:rPr>
        <w:t>Par</w:t>
      </w:r>
      <w:r>
        <w:rPr>
          <w:rFonts w:ascii="Arial" w:hAnsi="Arial" w:cs="Arial"/>
          <w:sz w:val="24"/>
          <w:szCs w:val="24"/>
          <w:lang w:val="fr-FR"/>
        </w:rPr>
        <w:t xml:space="preserve"> quel moyen sommes-</w:t>
      </w:r>
      <w:r w:rsidRPr="006A5F8E">
        <w:rPr>
          <w:rFonts w:ascii="Arial" w:hAnsi="Arial" w:cs="Arial"/>
          <w:sz w:val="24"/>
          <w:szCs w:val="24"/>
          <w:u w:val="single"/>
          <w:lang w:val="fr-FR"/>
        </w:rPr>
        <w:t>nous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B954B8">
        <w:rPr>
          <w:rFonts w:ascii="Arial" w:hAnsi="Arial" w:cs="Arial"/>
          <w:sz w:val="24"/>
          <w:szCs w:val="24"/>
          <w:lang w:val="fr-FR"/>
        </w:rPr>
        <w:t xml:space="preserve">déjà </w:t>
      </w:r>
      <w:r>
        <w:rPr>
          <w:rFonts w:ascii="Arial" w:hAnsi="Arial" w:cs="Arial"/>
          <w:sz w:val="24"/>
          <w:szCs w:val="24"/>
          <w:lang w:val="fr-FR"/>
        </w:rPr>
        <w:t>« réconciliés » avec Dieu ?</w:t>
      </w:r>
    </w:p>
    <w:p w:rsidR="00B954B8" w:rsidRPr="00567A25" w:rsidRDefault="00B954B8" w:rsidP="00B954B8">
      <w:pPr>
        <w:spacing w:after="30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v10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B954B8">
        <w:rPr>
          <w:rFonts w:ascii="Arial" w:hAnsi="Arial" w:cs="Arial"/>
          <w:sz w:val="24"/>
          <w:szCs w:val="24"/>
          <w:u w:val="single"/>
          <w:lang w:val="fr-FR"/>
        </w:rPr>
        <w:t>Par</w:t>
      </w:r>
      <w:r>
        <w:rPr>
          <w:rFonts w:ascii="Arial" w:hAnsi="Arial" w:cs="Arial"/>
          <w:sz w:val="24"/>
          <w:szCs w:val="24"/>
          <w:lang w:val="fr-FR"/>
        </w:rPr>
        <w:t xml:space="preserve"> quel moyen serons-</w:t>
      </w:r>
      <w:r w:rsidRPr="00B954B8">
        <w:rPr>
          <w:rFonts w:ascii="Arial" w:hAnsi="Arial" w:cs="Arial"/>
          <w:sz w:val="24"/>
          <w:szCs w:val="24"/>
          <w:u w:val="single"/>
          <w:lang w:val="fr-FR"/>
        </w:rPr>
        <w:t>nous</w:t>
      </w:r>
      <w:r>
        <w:rPr>
          <w:rFonts w:ascii="Arial" w:hAnsi="Arial" w:cs="Arial"/>
          <w:sz w:val="24"/>
          <w:szCs w:val="24"/>
          <w:lang w:val="fr-FR"/>
        </w:rPr>
        <w:t xml:space="preserve"> sauvés au futur ?</w:t>
      </w:r>
    </w:p>
    <w:p w:rsidR="005F1233" w:rsidRDefault="00B954B8" w:rsidP="00B954B8">
      <w:pPr>
        <w:spacing w:after="30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v11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B954B8">
        <w:rPr>
          <w:rFonts w:ascii="Arial" w:hAnsi="Arial" w:cs="Arial"/>
          <w:sz w:val="24"/>
          <w:szCs w:val="24"/>
          <w:u w:val="single"/>
          <w:lang w:val="fr-FR"/>
        </w:rPr>
        <w:t>Par</w:t>
      </w:r>
      <w:r>
        <w:rPr>
          <w:rFonts w:ascii="Arial" w:hAnsi="Arial" w:cs="Arial"/>
          <w:sz w:val="24"/>
          <w:szCs w:val="24"/>
          <w:lang w:val="fr-FR"/>
        </w:rPr>
        <w:t xml:space="preserve"> quel moyen pouvons-</w:t>
      </w:r>
      <w:r w:rsidRPr="00B954B8">
        <w:rPr>
          <w:rFonts w:ascii="Arial" w:hAnsi="Arial" w:cs="Arial"/>
          <w:sz w:val="24"/>
          <w:szCs w:val="24"/>
          <w:u w:val="single"/>
          <w:lang w:val="fr-FR"/>
        </w:rPr>
        <w:t>nous</w:t>
      </w:r>
      <w:r>
        <w:rPr>
          <w:rFonts w:ascii="Arial" w:hAnsi="Arial" w:cs="Arial"/>
          <w:sz w:val="24"/>
          <w:szCs w:val="24"/>
          <w:lang w:val="fr-FR"/>
        </w:rPr>
        <w:t xml:space="preserve"> glorifier Dieu ?  Qui est le sujet de nos louanges ?</w:t>
      </w:r>
    </w:p>
    <w:p w:rsidR="00B954B8" w:rsidRPr="00567A25" w:rsidRDefault="00B954B8" w:rsidP="00B954B8">
      <w:pPr>
        <w:spacing w:after="30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v11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Comme une application à notre vie cette semaine de ces trois versets, comment pouvez-vous parler aux autres de la « réconciliation » que vous avez avec Dieu ?  Par Qui l’avez-vous reçue ?</w:t>
      </w:r>
    </w:p>
    <w:p w:rsidR="003C1FBE" w:rsidRPr="001F6CC5" w:rsidRDefault="00B954B8" w:rsidP="003C1FBE">
      <w:pPr>
        <w:spacing w:after="150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  <w:hyperlink r:id="rId5" w:history="1">
        <w:r w:rsidR="003C1FBE" w:rsidRPr="002A5A4F">
          <w:rPr>
            <w:rStyle w:val="Hyperlink"/>
            <w:rFonts w:ascii="Arial" w:hAnsi="Arial" w:cs="Arial"/>
            <w:sz w:val="24"/>
            <w:szCs w:val="24"/>
            <w:lang w:val="fr-FR"/>
          </w:rPr>
          <w:t>www.AzBible.yolasite.com/fr</w:t>
        </w:r>
      </w:hyperlink>
      <w:r w:rsidR="003C1FBE">
        <w:rPr>
          <w:rFonts w:ascii="Arial" w:hAnsi="Arial" w:cs="Arial"/>
          <w:sz w:val="24"/>
          <w:szCs w:val="24"/>
          <w:lang w:val="fr-FR"/>
        </w:rPr>
        <w:t xml:space="preserve"> </w:t>
      </w:r>
    </w:p>
    <w:sectPr w:rsidR="003C1FBE" w:rsidRPr="001F6CC5" w:rsidSect="000A071E">
      <w:type w:val="continuous"/>
      <w:pgSz w:w="12240" w:h="15840"/>
      <w:pgMar w:top="950" w:right="1080" w:bottom="95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6561"/>
    <w:multiLevelType w:val="hybridMultilevel"/>
    <w:tmpl w:val="CD76B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713CB"/>
    <w:multiLevelType w:val="hybridMultilevel"/>
    <w:tmpl w:val="EF681082"/>
    <w:lvl w:ilvl="0" w:tplc="A7283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F2871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2A321B54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937CD"/>
    <w:multiLevelType w:val="hybridMultilevel"/>
    <w:tmpl w:val="AAC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C4"/>
    <w:rsid w:val="00014F9D"/>
    <w:rsid w:val="00044E3B"/>
    <w:rsid w:val="000A071E"/>
    <w:rsid w:val="000E698B"/>
    <w:rsid w:val="00112CC7"/>
    <w:rsid w:val="00123FD0"/>
    <w:rsid w:val="001541A9"/>
    <w:rsid w:val="00164BFD"/>
    <w:rsid w:val="00195CE9"/>
    <w:rsid w:val="001A017F"/>
    <w:rsid w:val="001A6EB7"/>
    <w:rsid w:val="001C6BBE"/>
    <w:rsid w:val="001E39D1"/>
    <w:rsid w:val="001E50C4"/>
    <w:rsid w:val="001F6CC5"/>
    <w:rsid w:val="002651F8"/>
    <w:rsid w:val="00272A43"/>
    <w:rsid w:val="002B48D4"/>
    <w:rsid w:val="002C7AAD"/>
    <w:rsid w:val="00303137"/>
    <w:rsid w:val="0030648F"/>
    <w:rsid w:val="003205AE"/>
    <w:rsid w:val="0033385C"/>
    <w:rsid w:val="00337660"/>
    <w:rsid w:val="003662C8"/>
    <w:rsid w:val="00396D06"/>
    <w:rsid w:val="003C1FBE"/>
    <w:rsid w:val="003C2F22"/>
    <w:rsid w:val="003F3D9B"/>
    <w:rsid w:val="004031BC"/>
    <w:rsid w:val="00453784"/>
    <w:rsid w:val="00462C3F"/>
    <w:rsid w:val="0046564A"/>
    <w:rsid w:val="00484DE1"/>
    <w:rsid w:val="00497E0F"/>
    <w:rsid w:val="004D2152"/>
    <w:rsid w:val="004D45F4"/>
    <w:rsid w:val="00503157"/>
    <w:rsid w:val="005120F5"/>
    <w:rsid w:val="005203A8"/>
    <w:rsid w:val="00532918"/>
    <w:rsid w:val="00544B47"/>
    <w:rsid w:val="00567A25"/>
    <w:rsid w:val="005D31BD"/>
    <w:rsid w:val="005E2DCC"/>
    <w:rsid w:val="005F1233"/>
    <w:rsid w:val="005F2D58"/>
    <w:rsid w:val="0061665B"/>
    <w:rsid w:val="006369C9"/>
    <w:rsid w:val="006532AE"/>
    <w:rsid w:val="006675C1"/>
    <w:rsid w:val="006A5F8E"/>
    <w:rsid w:val="006B00E0"/>
    <w:rsid w:val="006C3722"/>
    <w:rsid w:val="00754257"/>
    <w:rsid w:val="007D50F9"/>
    <w:rsid w:val="007E7A54"/>
    <w:rsid w:val="007F24AE"/>
    <w:rsid w:val="008209D6"/>
    <w:rsid w:val="00823787"/>
    <w:rsid w:val="00826FC7"/>
    <w:rsid w:val="00846B4D"/>
    <w:rsid w:val="00874B96"/>
    <w:rsid w:val="00891234"/>
    <w:rsid w:val="008E1E43"/>
    <w:rsid w:val="008E3717"/>
    <w:rsid w:val="008F294A"/>
    <w:rsid w:val="00916778"/>
    <w:rsid w:val="00922E98"/>
    <w:rsid w:val="009848D9"/>
    <w:rsid w:val="009D131E"/>
    <w:rsid w:val="009D2272"/>
    <w:rsid w:val="009E37F4"/>
    <w:rsid w:val="00A144F9"/>
    <w:rsid w:val="00A66AFA"/>
    <w:rsid w:val="00A67A2C"/>
    <w:rsid w:val="00A841CA"/>
    <w:rsid w:val="00A91442"/>
    <w:rsid w:val="00AF4FF6"/>
    <w:rsid w:val="00B05376"/>
    <w:rsid w:val="00B179B1"/>
    <w:rsid w:val="00B17F13"/>
    <w:rsid w:val="00B91989"/>
    <w:rsid w:val="00B9356F"/>
    <w:rsid w:val="00B954B8"/>
    <w:rsid w:val="00BA1878"/>
    <w:rsid w:val="00BB16CA"/>
    <w:rsid w:val="00BE00CD"/>
    <w:rsid w:val="00C3338F"/>
    <w:rsid w:val="00C86F47"/>
    <w:rsid w:val="00C93925"/>
    <w:rsid w:val="00CB3E25"/>
    <w:rsid w:val="00D4746F"/>
    <w:rsid w:val="00D47CF0"/>
    <w:rsid w:val="00D7253C"/>
    <w:rsid w:val="00D80A00"/>
    <w:rsid w:val="00DB17EA"/>
    <w:rsid w:val="00DD573B"/>
    <w:rsid w:val="00E24955"/>
    <w:rsid w:val="00E52729"/>
    <w:rsid w:val="00E826D8"/>
    <w:rsid w:val="00E94BF4"/>
    <w:rsid w:val="00E95EF3"/>
    <w:rsid w:val="00EA6121"/>
    <w:rsid w:val="00EB685C"/>
    <w:rsid w:val="00EC25DE"/>
    <w:rsid w:val="00EE6ED9"/>
    <w:rsid w:val="00F35328"/>
    <w:rsid w:val="00F45147"/>
    <w:rsid w:val="00FC30E4"/>
    <w:rsid w:val="00FC324D"/>
    <w:rsid w:val="00FD1607"/>
    <w:rsid w:val="00FD39E1"/>
    <w:rsid w:val="00FE698A"/>
    <w:rsid w:val="00FF237C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C59C1-561B-4331-9559-FDB79BBD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Bible.yolasite.com/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Howland</dc:creator>
  <cp:keywords/>
  <dc:description/>
  <cp:lastModifiedBy>www.AzBible.yolasite.com</cp:lastModifiedBy>
  <cp:revision>3</cp:revision>
  <cp:lastPrinted>2014-02-14T23:12:00Z</cp:lastPrinted>
  <dcterms:created xsi:type="dcterms:W3CDTF">2015-08-11T14:56:00Z</dcterms:created>
  <dcterms:modified xsi:type="dcterms:W3CDTF">2015-08-11T15:35:00Z</dcterms:modified>
</cp:coreProperties>
</file>