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proofErr w:type="spellEnd"/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33385C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Romains chapitre </w:t>
      </w:r>
      <w:r w:rsidR="00497E0F">
        <w:rPr>
          <w:rFonts w:ascii="Arial" w:hAnsi="Arial" w:cs="Arial"/>
          <w:b/>
          <w:sz w:val="28"/>
          <w:szCs w:val="28"/>
          <w:lang w:val="fr-FR"/>
        </w:rPr>
        <w:t>4</w:t>
      </w:r>
      <w:r>
        <w:rPr>
          <w:rFonts w:ascii="Arial" w:hAnsi="Arial" w:cs="Arial"/>
          <w:b/>
          <w:sz w:val="28"/>
          <w:szCs w:val="28"/>
          <w:lang w:val="fr-FR"/>
        </w:rPr>
        <w:t>v</w:t>
      </w:r>
      <w:r w:rsidR="00497E0F">
        <w:rPr>
          <w:rFonts w:ascii="Arial" w:hAnsi="Arial" w:cs="Arial"/>
          <w:b/>
          <w:sz w:val="28"/>
          <w:szCs w:val="28"/>
          <w:lang w:val="fr-FR"/>
        </w:rPr>
        <w:t>1à12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497E0F" w:rsidRDefault="00497E0F" w:rsidP="008209D6">
      <w:pPr>
        <w:spacing w:after="20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v1 </w:t>
      </w:r>
      <w:r w:rsidR="009E37F4">
        <w:rPr>
          <w:rFonts w:ascii="Arial" w:hAnsi="Arial" w:cs="Arial"/>
          <w:sz w:val="24"/>
          <w:szCs w:val="24"/>
          <w:lang w:val="fr-FR"/>
        </w:rPr>
        <w:t>Le sujet change pour parler d’</w:t>
      </w:r>
      <w:r w:rsidR="008209D6">
        <w:rPr>
          <w:rFonts w:ascii="Arial" w:hAnsi="Arial" w:cs="Arial"/>
          <w:sz w:val="24"/>
          <w:szCs w:val="24"/>
          <w:lang w:val="fr-FR"/>
        </w:rPr>
        <w:t>Abraham, le PREMIER</w:t>
      </w:r>
      <w:bookmarkStart w:id="0" w:name="_GoBack"/>
      <w:bookmarkEnd w:id="0"/>
      <w:r w:rsidR="009E37F4">
        <w:rPr>
          <w:rFonts w:ascii="Arial" w:hAnsi="Arial" w:cs="Arial"/>
          <w:sz w:val="24"/>
          <w:szCs w:val="24"/>
          <w:lang w:val="fr-FR"/>
        </w:rPr>
        <w:t xml:space="preserve"> juif.  Cela fait une division naturelle du texte.  Qui sont les auditeurs de ce livre selon ce verset ?</w:t>
      </w:r>
    </w:p>
    <w:p w:rsidR="009E37F4" w:rsidRDefault="009E37F4" w:rsidP="008209D6">
      <w:pPr>
        <w:spacing w:after="20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v2 Pourquoi </w:t>
      </w:r>
      <w:r>
        <w:rPr>
          <w:rFonts w:ascii="Arial" w:hAnsi="Arial" w:cs="Arial"/>
          <w:sz w:val="24"/>
          <w:szCs w:val="24"/>
          <w:lang w:val="fr-FR"/>
        </w:rPr>
        <w:t xml:space="preserve">Abraham </w:t>
      </w:r>
      <w:r>
        <w:rPr>
          <w:rFonts w:ascii="Arial" w:hAnsi="Arial" w:cs="Arial"/>
          <w:sz w:val="24"/>
          <w:szCs w:val="24"/>
          <w:lang w:val="fr-FR"/>
        </w:rPr>
        <w:t>serait-il fier devant les hommes ?</w:t>
      </w:r>
    </w:p>
    <w:p w:rsidR="009E37F4" w:rsidRDefault="009E37F4" w:rsidP="008209D6">
      <w:pPr>
        <w:spacing w:after="20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v3 Pourquoi Abraham avait-il une bonne relation avec Dieu ?</w:t>
      </w:r>
    </w:p>
    <w:p w:rsidR="009E37F4" w:rsidRDefault="00826FC7" w:rsidP="008209D6">
      <w:pPr>
        <w:spacing w:after="20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v4 Par quel droit de commerce pense-t-on avoir une bonne relation avec Dieu, et pourtant c’est impossible ?</w:t>
      </w:r>
    </w:p>
    <w:p w:rsidR="00826FC7" w:rsidRDefault="00826FC7" w:rsidP="008209D6">
      <w:pPr>
        <w:spacing w:after="20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v5 Par quel droit peut l’impie entrer dans une bonne relation avec Die ?</w:t>
      </w:r>
    </w:p>
    <w:p w:rsidR="00826FC7" w:rsidRDefault="00826FC7" w:rsidP="008209D6">
      <w:pPr>
        <w:spacing w:after="20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v</w:t>
      </w:r>
      <w:r w:rsidR="003C2F22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>6</w:t>
      </w:r>
      <w:r w:rsidR="003C2F22">
        <w:rPr>
          <w:rFonts w:ascii="Arial" w:hAnsi="Arial" w:cs="Arial"/>
          <w:sz w:val="24"/>
          <w:szCs w:val="24"/>
          <w:lang w:val="fr-FR"/>
        </w:rPr>
        <w:t>à8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3C2F22">
        <w:rPr>
          <w:rFonts w:ascii="Arial" w:hAnsi="Arial" w:cs="Arial"/>
          <w:sz w:val="24"/>
          <w:szCs w:val="24"/>
          <w:lang w:val="fr-FR"/>
        </w:rPr>
        <w:t>Quel sont les CINQ résultats du don mérité d’une bonne relation avec Dieu ?</w:t>
      </w:r>
    </w:p>
    <w:p w:rsidR="003C2F22" w:rsidRDefault="003C2F22" w:rsidP="008209D6">
      <w:pPr>
        <w:spacing w:after="20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v9 </w:t>
      </w:r>
      <w:r w:rsidR="00F35328">
        <w:rPr>
          <w:rFonts w:ascii="Arial" w:hAnsi="Arial" w:cs="Arial"/>
          <w:sz w:val="24"/>
          <w:szCs w:val="24"/>
          <w:lang w:val="fr-FR"/>
        </w:rPr>
        <w:t>Qui sont « les circoncis » et « les incirconcis » ?</w:t>
      </w:r>
    </w:p>
    <w:p w:rsidR="00F35328" w:rsidRDefault="00F35328" w:rsidP="008209D6">
      <w:pPr>
        <w:spacing w:after="20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v10 Quand Abraham a-t-il reçu le don gratuit d’une bonne relation avec Dieu ? (cf Genèse 15v6 &amp; 17v10 </w:t>
      </w:r>
      <w:r w:rsidR="00754257">
        <w:rPr>
          <w:rFonts w:ascii="Arial" w:hAnsi="Arial" w:cs="Arial"/>
          <w:sz w:val="24"/>
          <w:szCs w:val="24"/>
          <w:lang w:val="fr-FR"/>
        </w:rPr>
        <w:t xml:space="preserve">treize à </w:t>
      </w:r>
      <w:r>
        <w:rPr>
          <w:rFonts w:ascii="Arial" w:hAnsi="Arial" w:cs="Arial"/>
          <w:sz w:val="24"/>
          <w:szCs w:val="24"/>
          <w:lang w:val="fr-FR"/>
        </w:rPr>
        <w:t>quatorze ans plus tard selon Ge</w:t>
      </w:r>
      <w:r w:rsidR="00754257">
        <w:rPr>
          <w:rFonts w:ascii="Arial" w:hAnsi="Arial" w:cs="Arial"/>
          <w:sz w:val="24"/>
          <w:szCs w:val="24"/>
          <w:lang w:val="fr-FR"/>
        </w:rPr>
        <w:t xml:space="preserve">nèse </w:t>
      </w:r>
      <w:r>
        <w:rPr>
          <w:rFonts w:ascii="Arial" w:hAnsi="Arial" w:cs="Arial"/>
          <w:sz w:val="24"/>
          <w:szCs w:val="24"/>
          <w:lang w:val="fr-FR"/>
        </w:rPr>
        <w:t>17v24à25</w:t>
      </w:r>
      <w:r w:rsidR="00754257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>)</w:t>
      </w:r>
    </w:p>
    <w:p w:rsidR="00F35328" w:rsidRDefault="00754257" w:rsidP="008209D6">
      <w:pPr>
        <w:spacing w:after="20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v11 Si la circoncision est seulement un signe de leur foi pour les enfants d’Abraham, comment recevait-on une bonne relation sans être juifs dans les temps de l’Ancien Testament ?</w:t>
      </w:r>
    </w:p>
    <w:p w:rsidR="00A91442" w:rsidRPr="00567A25" w:rsidRDefault="00754257" w:rsidP="008209D6">
      <w:pPr>
        <w:spacing w:after="20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v12 Que droit avoir un juif en plus de la circoncision pour avoir une bonne relation avec Dieu ?  (Remarquer comment c’est la même chose avec le baptême qui ne suffit pas pour avoir une bonne relation avec Dieu !)</w:t>
      </w:r>
    </w:p>
    <w:p w:rsidR="003C1FBE" w:rsidRPr="001F6CC5" w:rsidRDefault="008209D6" w:rsidP="003C1FBE">
      <w:pPr>
        <w:spacing w:after="150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hyperlink r:id="rId5" w:history="1">
        <w:r w:rsidR="003C1FBE" w:rsidRPr="002A5A4F">
          <w:rPr>
            <w:rStyle w:val="Hyperlink"/>
            <w:rFonts w:ascii="Arial" w:hAnsi="Arial" w:cs="Arial"/>
            <w:sz w:val="24"/>
            <w:szCs w:val="24"/>
            <w:lang w:val="fr-FR"/>
          </w:rPr>
          <w:t>www.AzBible.yolasite.com/fr</w:t>
        </w:r>
      </w:hyperlink>
      <w:r w:rsidR="003C1FBE">
        <w:rPr>
          <w:rFonts w:ascii="Arial" w:hAnsi="Arial" w:cs="Arial"/>
          <w:sz w:val="24"/>
          <w:szCs w:val="24"/>
          <w:lang w:val="fr-FR"/>
        </w:rPr>
        <w:t xml:space="preserve"> </w:t>
      </w:r>
    </w:p>
    <w:sectPr w:rsidR="003C1FBE" w:rsidRPr="001F6CC5" w:rsidSect="000A071E">
      <w:type w:val="continuous"/>
      <w:pgSz w:w="12240" w:h="15840"/>
      <w:pgMar w:top="950" w:right="1080" w:bottom="9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4F9D"/>
    <w:rsid w:val="00044E3B"/>
    <w:rsid w:val="000A071E"/>
    <w:rsid w:val="000E698B"/>
    <w:rsid w:val="00112CC7"/>
    <w:rsid w:val="00123FD0"/>
    <w:rsid w:val="001541A9"/>
    <w:rsid w:val="00164BFD"/>
    <w:rsid w:val="001A017F"/>
    <w:rsid w:val="001A6EB7"/>
    <w:rsid w:val="001C6BBE"/>
    <w:rsid w:val="001E39D1"/>
    <w:rsid w:val="001E50C4"/>
    <w:rsid w:val="001F6CC5"/>
    <w:rsid w:val="00272A43"/>
    <w:rsid w:val="002B48D4"/>
    <w:rsid w:val="002C7AAD"/>
    <w:rsid w:val="00303137"/>
    <w:rsid w:val="0030648F"/>
    <w:rsid w:val="003205AE"/>
    <w:rsid w:val="0033385C"/>
    <w:rsid w:val="003662C8"/>
    <w:rsid w:val="00396D06"/>
    <w:rsid w:val="003C1FBE"/>
    <w:rsid w:val="003C2F22"/>
    <w:rsid w:val="003F3D9B"/>
    <w:rsid w:val="004031BC"/>
    <w:rsid w:val="00453784"/>
    <w:rsid w:val="00462C3F"/>
    <w:rsid w:val="0046564A"/>
    <w:rsid w:val="00497E0F"/>
    <w:rsid w:val="004D2152"/>
    <w:rsid w:val="004D45F4"/>
    <w:rsid w:val="00503157"/>
    <w:rsid w:val="005120F5"/>
    <w:rsid w:val="005203A8"/>
    <w:rsid w:val="00532918"/>
    <w:rsid w:val="00544B47"/>
    <w:rsid w:val="00567A25"/>
    <w:rsid w:val="005E2DCC"/>
    <w:rsid w:val="005F2D58"/>
    <w:rsid w:val="0061665B"/>
    <w:rsid w:val="006369C9"/>
    <w:rsid w:val="006532AE"/>
    <w:rsid w:val="006675C1"/>
    <w:rsid w:val="006B00E0"/>
    <w:rsid w:val="006C3722"/>
    <w:rsid w:val="00754257"/>
    <w:rsid w:val="007D50F9"/>
    <w:rsid w:val="007F24AE"/>
    <w:rsid w:val="008209D6"/>
    <w:rsid w:val="00823787"/>
    <w:rsid w:val="00826FC7"/>
    <w:rsid w:val="00846B4D"/>
    <w:rsid w:val="00874B96"/>
    <w:rsid w:val="00891234"/>
    <w:rsid w:val="008E1E43"/>
    <w:rsid w:val="008E3717"/>
    <w:rsid w:val="008F294A"/>
    <w:rsid w:val="00916778"/>
    <w:rsid w:val="00922E98"/>
    <w:rsid w:val="009848D9"/>
    <w:rsid w:val="009D131E"/>
    <w:rsid w:val="009E37F4"/>
    <w:rsid w:val="00A144F9"/>
    <w:rsid w:val="00A66AFA"/>
    <w:rsid w:val="00A841CA"/>
    <w:rsid w:val="00A91442"/>
    <w:rsid w:val="00AF4FF6"/>
    <w:rsid w:val="00B05376"/>
    <w:rsid w:val="00B179B1"/>
    <w:rsid w:val="00B17F13"/>
    <w:rsid w:val="00B91989"/>
    <w:rsid w:val="00B9356F"/>
    <w:rsid w:val="00BA1878"/>
    <w:rsid w:val="00BB16CA"/>
    <w:rsid w:val="00BE00CD"/>
    <w:rsid w:val="00C3338F"/>
    <w:rsid w:val="00C86F47"/>
    <w:rsid w:val="00C93925"/>
    <w:rsid w:val="00CB3E25"/>
    <w:rsid w:val="00D4746F"/>
    <w:rsid w:val="00D47CF0"/>
    <w:rsid w:val="00D80A00"/>
    <w:rsid w:val="00DB17EA"/>
    <w:rsid w:val="00E24955"/>
    <w:rsid w:val="00E52729"/>
    <w:rsid w:val="00E826D8"/>
    <w:rsid w:val="00E94BF4"/>
    <w:rsid w:val="00E95EF3"/>
    <w:rsid w:val="00EA6121"/>
    <w:rsid w:val="00EC25DE"/>
    <w:rsid w:val="00EE6ED9"/>
    <w:rsid w:val="00F35328"/>
    <w:rsid w:val="00F45147"/>
    <w:rsid w:val="00FC324D"/>
    <w:rsid w:val="00FD1607"/>
    <w:rsid w:val="00FD39E1"/>
    <w:rsid w:val="00FE698A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Bible.yolasite.com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4</cp:revision>
  <cp:lastPrinted>2014-02-14T23:12:00Z</cp:lastPrinted>
  <dcterms:created xsi:type="dcterms:W3CDTF">2015-07-21T16:00:00Z</dcterms:created>
  <dcterms:modified xsi:type="dcterms:W3CDTF">2015-07-21T16:20:00Z</dcterms:modified>
</cp:coreProperties>
</file>